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年面向福建省本科提前批录取分数</w:t>
      </w:r>
    </w:p>
    <w:bookmarkEnd w:id="0"/>
    <w:tbl>
      <w:tblPr>
        <w:tblStyle w:val="2"/>
        <w:tblpPr w:leftFromText="180" w:rightFromText="180" w:vertAnchor="text" w:horzAnchor="page" w:tblpX="1020" w:tblpY="147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1185"/>
        <w:gridCol w:w="1275"/>
        <w:gridCol w:w="960"/>
        <w:gridCol w:w="1035"/>
        <w:gridCol w:w="900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5" w:type="dxa"/>
            <w:shd w:val="clear" w:color="auto" w:fill="ED7D3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  <w:t>专业名称</w:t>
            </w:r>
          </w:p>
        </w:tc>
        <w:tc>
          <w:tcPr>
            <w:tcW w:w="1185" w:type="dxa"/>
            <w:shd w:val="clear" w:color="auto" w:fill="ED7D3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  <w:t>组别</w:t>
            </w:r>
          </w:p>
        </w:tc>
        <w:tc>
          <w:tcPr>
            <w:tcW w:w="1275" w:type="dxa"/>
            <w:shd w:val="clear" w:color="auto" w:fill="ED7D3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招生数</w:t>
            </w:r>
          </w:p>
        </w:tc>
        <w:tc>
          <w:tcPr>
            <w:tcW w:w="960" w:type="dxa"/>
            <w:shd w:val="clear" w:color="auto" w:fill="ED7D3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最高分</w:t>
            </w:r>
          </w:p>
        </w:tc>
        <w:tc>
          <w:tcPr>
            <w:tcW w:w="1035" w:type="dxa"/>
            <w:shd w:val="clear" w:color="auto" w:fill="ED7D3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最低分</w:t>
            </w:r>
          </w:p>
        </w:tc>
        <w:tc>
          <w:tcPr>
            <w:tcW w:w="900" w:type="dxa"/>
            <w:shd w:val="clear" w:color="auto" w:fill="ED7D31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  <w:t>平均分</w:t>
            </w:r>
          </w:p>
        </w:tc>
        <w:tc>
          <w:tcPr>
            <w:tcW w:w="835" w:type="dxa"/>
            <w:shd w:val="clear" w:color="auto" w:fill="ED7D3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F88D1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小学教育（师范类）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历史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538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516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522.5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1"/>
              </w:tabs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9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学前教育（师范类）</w:t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60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542</w:t>
            </w:r>
          </w:p>
        </w:tc>
        <w:tc>
          <w:tcPr>
            <w:tcW w:w="1035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508</w:t>
            </w:r>
          </w:p>
        </w:tc>
        <w:tc>
          <w:tcPr>
            <w:tcW w:w="900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521.4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汉语言文学（师范类）</w:t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570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527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534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9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英语（师范类）</w:t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960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532</w:t>
            </w:r>
          </w:p>
        </w:tc>
        <w:tc>
          <w:tcPr>
            <w:tcW w:w="1035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508</w:t>
            </w:r>
          </w:p>
        </w:tc>
        <w:tc>
          <w:tcPr>
            <w:tcW w:w="900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518.5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思想政治教育（师范类）</w:t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526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518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522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9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小学教育（师范类）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物理</w:t>
            </w:r>
          </w:p>
        </w:tc>
        <w:tc>
          <w:tcPr>
            <w:tcW w:w="127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60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521</w:t>
            </w:r>
          </w:p>
        </w:tc>
        <w:tc>
          <w:tcPr>
            <w:tcW w:w="1035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498</w:t>
            </w:r>
          </w:p>
        </w:tc>
        <w:tc>
          <w:tcPr>
            <w:tcW w:w="900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507.3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学前教育（师范类）</w:t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540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486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504.5</w:t>
            </w: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数学与应用数学（师范类）</w:t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525</w:t>
            </w:r>
          </w:p>
        </w:tc>
        <w:tc>
          <w:tcPr>
            <w:tcW w:w="1035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515</w:t>
            </w:r>
          </w:p>
        </w:tc>
        <w:tc>
          <w:tcPr>
            <w:tcW w:w="90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519</w:t>
            </w: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物理学（师范类）</w:t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526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488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505.7</w:t>
            </w: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right" w:pos="3479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英语（师范类）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ab/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60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523</w:t>
            </w:r>
          </w:p>
        </w:tc>
        <w:tc>
          <w:tcPr>
            <w:tcW w:w="1035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503</w:t>
            </w:r>
          </w:p>
        </w:tc>
        <w:tc>
          <w:tcPr>
            <w:tcW w:w="90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513.6</w:t>
            </w: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化学(师范类)</w:t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518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494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503</w:t>
            </w: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思想政治教育（师范类）</w:t>
            </w:r>
          </w:p>
        </w:tc>
        <w:tc>
          <w:tcPr>
            <w:tcW w:w="11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507</w:t>
            </w:r>
          </w:p>
        </w:tc>
        <w:tc>
          <w:tcPr>
            <w:tcW w:w="1035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pacing w:val="-20"/>
                <w:kern w:val="0"/>
                <w:sz w:val="24"/>
                <w:lang w:val="en-US" w:eastAsia="zh-CN"/>
              </w:rPr>
              <w:t>499</w:t>
            </w:r>
          </w:p>
        </w:tc>
        <w:tc>
          <w:tcPr>
            <w:tcW w:w="90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502.5</w:t>
            </w: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年公费师范生录取分数</w:t>
      </w:r>
    </w:p>
    <w:tbl>
      <w:tblPr>
        <w:tblStyle w:val="2"/>
        <w:tblW w:w="982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32"/>
        <w:gridCol w:w="1991"/>
        <w:gridCol w:w="1104"/>
        <w:gridCol w:w="912"/>
        <w:gridCol w:w="934"/>
        <w:gridCol w:w="850"/>
        <w:gridCol w:w="86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32" w:type="dxa"/>
            <w:shd w:val="clear" w:color="auto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批次</w:t>
            </w:r>
          </w:p>
        </w:tc>
        <w:tc>
          <w:tcPr>
            <w:tcW w:w="1332" w:type="dxa"/>
            <w:shd w:val="clear" w:color="auto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991" w:type="dxa"/>
            <w:shd w:val="clear" w:color="auto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104" w:type="dxa"/>
            <w:shd w:val="clear" w:color="auto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912" w:type="dxa"/>
            <w:shd w:val="clear" w:color="auto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招生数</w:t>
            </w:r>
          </w:p>
        </w:tc>
        <w:tc>
          <w:tcPr>
            <w:tcW w:w="934" w:type="dxa"/>
            <w:shd w:val="clear" w:color="auto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最高分</w:t>
            </w:r>
          </w:p>
        </w:tc>
        <w:tc>
          <w:tcPr>
            <w:tcW w:w="850" w:type="dxa"/>
            <w:shd w:val="clear" w:color="auto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最低分</w:t>
            </w:r>
          </w:p>
        </w:tc>
        <w:tc>
          <w:tcPr>
            <w:tcW w:w="866" w:type="dxa"/>
            <w:shd w:val="clear" w:color="auto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平均分</w:t>
            </w:r>
          </w:p>
        </w:tc>
        <w:tc>
          <w:tcPr>
            <w:tcW w:w="900" w:type="dxa"/>
            <w:shd w:val="clear" w:color="auto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提前批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550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530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542.3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小学教育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525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522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523.3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507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小学教育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517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503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将乐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540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527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533.5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523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521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517.3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469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463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466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数学与应用数学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525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512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507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509.5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沙县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552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552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552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1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  <w:t>502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  <w:t>502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  <w:t>502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数学与应用数学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527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527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527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物理学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535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泰宁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524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517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519.5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498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504.3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512</w:t>
            </w:r>
          </w:p>
        </w:tc>
        <w:tc>
          <w:tcPr>
            <w:tcW w:w="850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509</w:t>
            </w:r>
          </w:p>
        </w:tc>
        <w:tc>
          <w:tcPr>
            <w:tcW w:w="866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510.5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508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3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510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499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504.3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486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491.7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tbl>
      <w:tblPr>
        <w:tblStyle w:val="2"/>
        <w:tblW w:w="982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32"/>
        <w:gridCol w:w="1991"/>
        <w:gridCol w:w="1104"/>
        <w:gridCol w:w="912"/>
        <w:gridCol w:w="934"/>
        <w:gridCol w:w="850"/>
        <w:gridCol w:w="86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20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提前批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大田</w:t>
            </w: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540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506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520.9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517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521.8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541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476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498.7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497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509.8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527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498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510.8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英语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506.5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明溪</w:t>
            </w: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526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489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507.5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525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531.5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474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472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473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学前教育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468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464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466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470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485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479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525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473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488.5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尤溪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545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524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534.3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5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518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512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515.6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503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492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498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507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496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501.7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英语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514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建宁</w:t>
            </w: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520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508.8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494.5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4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497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492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493.5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489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485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487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507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486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496.5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  <w:t>504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502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478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488.7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488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496.6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小学教育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484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474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479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467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467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467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英语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503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503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学前教育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470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470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470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20"/>
                <w:kern w:val="0"/>
                <w:sz w:val="24"/>
              </w:rPr>
              <w:t>提前批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5"/>
              </w:tabs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清流</w:t>
            </w: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555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493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532.4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497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505.6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493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489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507.5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502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490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507.8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505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493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497.3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永安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534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508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518.6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小学教育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509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503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519.6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526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513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518.7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小学教育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物理学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521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521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化学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499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宁化</w:t>
            </w: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544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518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528.4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515.2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504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502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历史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508.5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思想政治教育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526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517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521.5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506.3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513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497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503.1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548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502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519.3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10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91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  <w:t>2</w:t>
            </w:r>
          </w:p>
        </w:tc>
        <w:tc>
          <w:tcPr>
            <w:tcW w:w="934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502</w:t>
            </w:r>
          </w:p>
        </w:tc>
        <w:tc>
          <w:tcPr>
            <w:tcW w:w="85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kern w:val="0"/>
                <w:sz w:val="24"/>
                <w:lang w:val="en-US" w:eastAsia="zh-CN"/>
              </w:rPr>
              <w:t>493</w:t>
            </w:r>
          </w:p>
        </w:tc>
        <w:tc>
          <w:tcPr>
            <w:tcW w:w="866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  <w:t>497.5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spacing w:before="312" w:beforeLines="100" w:after="312" w:afterLines="100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>
      <w:pPr>
        <w:spacing w:before="312" w:beforeLines="100" w:after="312" w:afterLines="100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0"/>
          <w:szCs w:val="30"/>
        </w:rPr>
        <w:t>年面向福建省艺术、体育类录取分数</w:t>
      </w:r>
    </w:p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40"/>
        <w:gridCol w:w="914"/>
        <w:gridCol w:w="1071"/>
        <w:gridCol w:w="1035"/>
        <w:gridCol w:w="1065"/>
        <w:gridCol w:w="10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shd w:val="clear" w:color="auto" w:fill="EF884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2840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914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071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招生数</w:t>
            </w:r>
          </w:p>
        </w:tc>
        <w:tc>
          <w:tcPr>
            <w:tcW w:w="1035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最高分</w:t>
            </w:r>
          </w:p>
        </w:tc>
        <w:tc>
          <w:tcPr>
            <w:tcW w:w="1065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最低分</w:t>
            </w:r>
          </w:p>
        </w:tc>
        <w:tc>
          <w:tcPr>
            <w:tcW w:w="1020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  <w:tc>
          <w:tcPr>
            <w:tcW w:w="1575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段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音乐学 （师范类）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545.95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532.65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536.8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2" w:leftChars="-44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0" w:leftChars="-44" w:right="0" w:hanging="2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音乐学 （非师范类）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3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536.25</w:t>
            </w:r>
          </w:p>
        </w:tc>
        <w:tc>
          <w:tcPr>
            <w:tcW w:w="106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526.9</w:t>
            </w:r>
          </w:p>
        </w:tc>
        <w:tc>
          <w:tcPr>
            <w:tcW w:w="102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529.8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音乐学 （师范类)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528.3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497.05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504.8</w:t>
            </w:r>
          </w:p>
        </w:tc>
        <w:tc>
          <w:tcPr>
            <w:tcW w:w="1575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321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音乐学 （非师范类）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496.95</w:t>
            </w:r>
          </w:p>
        </w:tc>
        <w:tc>
          <w:tcPr>
            <w:tcW w:w="106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102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488.1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美术学 （师范类）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518.4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513.3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514.9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2" w:leftChars="-44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2" w:leftChars="-44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513.1</w:t>
            </w:r>
          </w:p>
        </w:tc>
        <w:tc>
          <w:tcPr>
            <w:tcW w:w="106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509.6</w:t>
            </w:r>
          </w:p>
        </w:tc>
        <w:tc>
          <w:tcPr>
            <w:tcW w:w="102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510.9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511.3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503.8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505.5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3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517.6</w:t>
            </w:r>
          </w:p>
        </w:tc>
        <w:tc>
          <w:tcPr>
            <w:tcW w:w="106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509.4</w:t>
            </w:r>
          </w:p>
        </w:tc>
        <w:tc>
          <w:tcPr>
            <w:tcW w:w="102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512.1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514.3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506.9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520.1</w:t>
            </w:r>
          </w:p>
        </w:tc>
        <w:tc>
          <w:tcPr>
            <w:tcW w:w="106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514.5</w:t>
            </w:r>
          </w:p>
        </w:tc>
        <w:tc>
          <w:tcPr>
            <w:tcW w:w="102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516.2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美术学 （师范类）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507.3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503.6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505.3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321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494.7</w:t>
            </w:r>
          </w:p>
        </w:tc>
        <w:tc>
          <w:tcPr>
            <w:tcW w:w="106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492.7</w:t>
            </w:r>
          </w:p>
        </w:tc>
        <w:tc>
          <w:tcPr>
            <w:tcW w:w="102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493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491.8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488.4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489.8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504.3</w:t>
            </w:r>
          </w:p>
        </w:tc>
        <w:tc>
          <w:tcPr>
            <w:tcW w:w="106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495.7</w:t>
            </w:r>
          </w:p>
        </w:tc>
        <w:tc>
          <w:tcPr>
            <w:tcW w:w="102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499.8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491.9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490.7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491.2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9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503.1</w:t>
            </w:r>
          </w:p>
        </w:tc>
        <w:tc>
          <w:tcPr>
            <w:tcW w:w="106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499.5</w:t>
            </w:r>
          </w:p>
        </w:tc>
        <w:tc>
          <w:tcPr>
            <w:tcW w:w="102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501.5</w:t>
            </w: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560.9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544.5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2" w:leftChars="-44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2" w:leftChars="-44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07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3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543.6</w:t>
            </w:r>
          </w:p>
        </w:tc>
        <w:tc>
          <w:tcPr>
            <w:tcW w:w="106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534.3</w:t>
            </w:r>
          </w:p>
        </w:tc>
        <w:tc>
          <w:tcPr>
            <w:tcW w:w="102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538.4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321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2" w:leftChars="-44" w:right="-84" w:rightChars="-4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体育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2" w:leftChars="-44" w:right="-84" w:rightChars="-4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本科批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体育学类(含体育教育、社会体育指导与管理)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578.4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565.95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569.8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体育学类(含体育教育、社会体育指导与管理)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07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3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580.5</w:t>
            </w:r>
          </w:p>
        </w:tc>
        <w:tc>
          <w:tcPr>
            <w:tcW w:w="106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562.8</w:t>
            </w:r>
          </w:p>
        </w:tc>
        <w:tc>
          <w:tcPr>
            <w:tcW w:w="102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566.9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2" w:leftChars="-44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278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2" w:leftChars="-44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</w:tbl>
    <w:p>
      <w:pPr>
        <w:spacing w:before="312" w:beforeLines="100" w:after="312" w:afterLines="100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年福建省闽台合作项目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艺术类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录取分数</w:t>
      </w:r>
    </w:p>
    <w:tbl>
      <w:tblPr>
        <w:tblStyle w:val="2"/>
        <w:tblW w:w="9707" w:type="dxa"/>
        <w:tblInd w:w="-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1"/>
        <w:gridCol w:w="992"/>
        <w:gridCol w:w="992"/>
        <w:gridCol w:w="992"/>
        <w:gridCol w:w="992"/>
        <w:gridCol w:w="9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6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批次</w:t>
            </w:r>
          </w:p>
        </w:tc>
        <w:tc>
          <w:tcPr>
            <w:tcW w:w="2541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992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992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招生数</w:t>
            </w:r>
          </w:p>
        </w:tc>
        <w:tc>
          <w:tcPr>
            <w:tcW w:w="992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最高分</w:t>
            </w:r>
          </w:p>
        </w:tc>
        <w:tc>
          <w:tcPr>
            <w:tcW w:w="992" w:type="dxa"/>
            <w:shd w:val="clear" w:color="auto" w:fill="EF884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最低分</w:t>
            </w:r>
          </w:p>
        </w:tc>
        <w:tc>
          <w:tcPr>
            <w:tcW w:w="992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平均分</w:t>
            </w:r>
          </w:p>
        </w:tc>
        <w:tc>
          <w:tcPr>
            <w:tcW w:w="1560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省统考阶段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视觉传达设计（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4+0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505.7</w:t>
            </w:r>
          </w:p>
        </w:tc>
        <w:tc>
          <w:tcPr>
            <w:tcW w:w="992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/>
              </w:rPr>
              <w:t>498.3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500.3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351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环境设计（4+0）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92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500.1</w:t>
            </w:r>
          </w:p>
        </w:tc>
        <w:tc>
          <w:tcPr>
            <w:tcW w:w="992" w:type="dxa"/>
            <w:shd w:val="clear" w:color="auto" w:fill="FCE4D6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/>
              </w:rPr>
              <w:t>495.4</w:t>
            </w:r>
          </w:p>
        </w:tc>
        <w:tc>
          <w:tcPr>
            <w:tcW w:w="992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497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动画（4+0）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503.4</w:t>
            </w:r>
          </w:p>
        </w:tc>
        <w:tc>
          <w:tcPr>
            <w:tcW w:w="992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/>
              </w:rPr>
              <w:t>497.4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499.3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视觉传达设计（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4+0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99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2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491.8</w:t>
            </w:r>
          </w:p>
        </w:tc>
        <w:tc>
          <w:tcPr>
            <w:tcW w:w="992" w:type="dxa"/>
            <w:shd w:val="clear" w:color="auto" w:fill="FCE4D6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/>
              </w:rPr>
              <w:t>486.7</w:t>
            </w:r>
          </w:p>
        </w:tc>
        <w:tc>
          <w:tcPr>
            <w:tcW w:w="992" w:type="dxa"/>
            <w:shd w:val="clear" w:color="auto" w:fill="FCE4D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488.1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321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环境设计（4+0）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487.2</w:t>
            </w:r>
          </w:p>
        </w:tc>
        <w:tc>
          <w:tcPr>
            <w:tcW w:w="992" w:type="dxa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/>
              </w:rPr>
              <w:t>485.1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486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541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动画（4+0）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3" w:rightChars="-49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486.7</w:t>
            </w:r>
          </w:p>
        </w:tc>
        <w:tc>
          <w:tcPr>
            <w:tcW w:w="992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1"/>
                <w:lang w:val="en-US" w:eastAsia="zh-CN"/>
              </w:rPr>
              <w:t>484.7</w:t>
            </w:r>
          </w:p>
        </w:tc>
        <w:tc>
          <w:tcPr>
            <w:tcW w:w="992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>485.6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0"/>
          <w:szCs w:val="30"/>
        </w:rPr>
        <w:t>年面向三明艺术、体育类录取分数</w:t>
      </w:r>
    </w:p>
    <w:tbl>
      <w:tblPr>
        <w:tblStyle w:val="2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25"/>
        <w:gridCol w:w="800"/>
        <w:gridCol w:w="990"/>
        <w:gridCol w:w="990"/>
        <w:gridCol w:w="1005"/>
        <w:gridCol w:w="1005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660" w:type="dxa"/>
            <w:shd w:val="clear" w:color="auto" w:fill="EF884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2725" w:type="dxa"/>
            <w:shd w:val="clear" w:color="auto" w:fill="EF884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800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科类</w:t>
            </w:r>
          </w:p>
        </w:tc>
        <w:tc>
          <w:tcPr>
            <w:tcW w:w="990" w:type="dxa"/>
            <w:shd w:val="clear" w:color="auto" w:fill="EF884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招生数</w:t>
            </w:r>
          </w:p>
        </w:tc>
        <w:tc>
          <w:tcPr>
            <w:tcW w:w="990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最高分</w:t>
            </w:r>
          </w:p>
        </w:tc>
        <w:tc>
          <w:tcPr>
            <w:tcW w:w="1005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最低分</w:t>
            </w:r>
          </w:p>
        </w:tc>
        <w:tc>
          <w:tcPr>
            <w:tcW w:w="1005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489" w:type="dxa"/>
            <w:shd w:val="clear" w:color="auto" w:fill="EF884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控制线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5" w:leftChars="-31" w:right="-97" w:rightChars="-46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5" w:leftChars="-31" w:right="-97" w:rightChars="-46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5" w:leftChars="-31" w:right="-97" w:rightChars="-46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5" w:leftChars="-31" w:right="-97" w:rightChars="-46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5" w:leftChars="-31" w:right="-97" w:rightChars="-4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段</w:t>
            </w:r>
          </w:p>
        </w:tc>
        <w:tc>
          <w:tcPr>
            <w:tcW w:w="2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音乐学（师范类）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7" w:leftChars="-46" w:right="-84" w:rightChars="-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534.65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526.2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530.3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2" w:leftChars="-44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9" w:leftChars="-72" w:right="0" w:hanging="82" w:hangingChars="34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美术学(师范类)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7" w:leftChars="-46" w:right="-84" w:rightChars="-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515.8</w:t>
            </w:r>
          </w:p>
        </w:tc>
        <w:tc>
          <w:tcPr>
            <w:tcW w:w="100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508.7</w:t>
            </w:r>
          </w:p>
        </w:tc>
        <w:tc>
          <w:tcPr>
            <w:tcW w:w="100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512.3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7" w:leftChars="-46" w:right="-84" w:rightChars="-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521.3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504.5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508.5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7" w:leftChars="-46" w:right="-84" w:rightChars="-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507.7</w:t>
            </w:r>
          </w:p>
        </w:tc>
        <w:tc>
          <w:tcPr>
            <w:tcW w:w="100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507.1</w:t>
            </w:r>
          </w:p>
        </w:tc>
        <w:tc>
          <w:tcPr>
            <w:tcW w:w="100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507.3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7" w:leftChars="-46" w:right="-84" w:rightChars="-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508.1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504.2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505.7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7" w:leftChars="-46" w:right="-84" w:rightChars="-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503.9</w:t>
            </w:r>
          </w:p>
        </w:tc>
        <w:tc>
          <w:tcPr>
            <w:tcW w:w="100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499.6</w:t>
            </w:r>
          </w:p>
        </w:tc>
        <w:tc>
          <w:tcPr>
            <w:tcW w:w="100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501.5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视觉传达设计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7" w:leftChars="-46" w:right="-84" w:rightChars="-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515.5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508.1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510.8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660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体育本科批</w:t>
            </w:r>
          </w:p>
        </w:tc>
        <w:tc>
          <w:tcPr>
            <w:tcW w:w="2725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体育学类(含体育教育、社会体育指导与管理)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84" w:leftChars="-40" w:right="-63" w:rightChars="-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990" w:type="dxa"/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0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576.75</w:t>
            </w:r>
          </w:p>
        </w:tc>
        <w:tc>
          <w:tcPr>
            <w:tcW w:w="100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567</w:t>
            </w:r>
          </w:p>
        </w:tc>
        <w:tc>
          <w:tcPr>
            <w:tcW w:w="1005" w:type="dxa"/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570.3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2" w:leftChars="-44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99" w:leftChars="-95" w:right="0" w:firstLine="154" w:firstLineChars="64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66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体育学类(含体育教育、社会体育指导与管理)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84" w:leftChars="-40" w:right="-63" w:rightChars="-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9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573.75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560.85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565.5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92" w:leftChars="-44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文化分：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278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" w:leftChars="-27" w:right="0" w:hanging="63" w:hangingChars="26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zc0Nzk5YjI4NTMwMWUyNTc1ODlmYmQ1Yjc5ZTgifQ=="/>
  </w:docVars>
  <w:rsids>
    <w:rsidRoot w:val="5EE743E8"/>
    <w:rsid w:val="03B22EB7"/>
    <w:rsid w:val="08FC670C"/>
    <w:rsid w:val="0D89174F"/>
    <w:rsid w:val="117B7DF6"/>
    <w:rsid w:val="17A252C5"/>
    <w:rsid w:val="1DF12B02"/>
    <w:rsid w:val="27873B8F"/>
    <w:rsid w:val="27DF5779"/>
    <w:rsid w:val="29933522"/>
    <w:rsid w:val="3392424D"/>
    <w:rsid w:val="365C507B"/>
    <w:rsid w:val="378B3228"/>
    <w:rsid w:val="39584143"/>
    <w:rsid w:val="3B8F2E44"/>
    <w:rsid w:val="3CDA30D5"/>
    <w:rsid w:val="416B7C26"/>
    <w:rsid w:val="42BC6151"/>
    <w:rsid w:val="52AD009F"/>
    <w:rsid w:val="580779BA"/>
    <w:rsid w:val="59F81241"/>
    <w:rsid w:val="5C451348"/>
    <w:rsid w:val="5D4B0BE0"/>
    <w:rsid w:val="5EE743E8"/>
    <w:rsid w:val="62481E55"/>
    <w:rsid w:val="63DD2D75"/>
    <w:rsid w:val="65E340BF"/>
    <w:rsid w:val="67D70E6A"/>
    <w:rsid w:val="787E1A12"/>
    <w:rsid w:val="7DF4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1811</Words>
  <Characters>3014</Characters>
  <Lines>0</Lines>
  <Paragraphs>0</Paragraphs>
  <TotalTime>25</TotalTime>
  <ScaleCrop>false</ScaleCrop>
  <LinksUpToDate>false</LinksUpToDate>
  <CharactersWithSpaces>3031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2022-07-17T05:32:00Z</dcterms:created>
  <dc:creator>Administrator</dc:creator>
  <cp:lastModifiedBy>Administrator</cp:lastModifiedBy>
  <dcterms:modified xsi:type="dcterms:W3CDTF">2022-07-18T05:12:41Z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528E6D0ACBAB4A3BA76BDBEC39B7B901</vt:lpwstr>
  </property>
</Properties>
</file>