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69" w:rsidRDefault="00195969" w:rsidP="00195969">
      <w:pPr>
        <w:spacing w:beforeLines="100" w:afterLines="100"/>
        <w:jc w:val="center"/>
        <w:rPr>
          <w:rFonts w:cs="宋体" w:hint="eastAsia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三明学院</w:t>
      </w:r>
      <w:r>
        <w:rPr>
          <w:rFonts w:cs="宋体" w:hint="eastAsia"/>
          <w:b/>
          <w:kern w:val="0"/>
          <w:sz w:val="32"/>
          <w:szCs w:val="32"/>
        </w:rPr>
        <w:t>2021</w:t>
      </w:r>
      <w:r>
        <w:rPr>
          <w:rFonts w:cs="宋体" w:hint="eastAsia"/>
          <w:b/>
          <w:kern w:val="0"/>
          <w:sz w:val="32"/>
          <w:szCs w:val="32"/>
        </w:rPr>
        <w:t>年面向福建省本科提前批录取分数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1274"/>
        <w:gridCol w:w="952"/>
        <w:gridCol w:w="952"/>
        <w:gridCol w:w="952"/>
        <w:gridCol w:w="952"/>
        <w:gridCol w:w="896"/>
      </w:tblGrid>
      <w:tr w:rsidR="00195969" w:rsidTr="00DD24DF">
        <w:trPr>
          <w:trHeight w:val="285"/>
          <w:jc w:val="center"/>
        </w:trPr>
        <w:tc>
          <w:tcPr>
            <w:tcW w:w="4113" w:type="dxa"/>
          </w:tcPr>
          <w:p w:rsidR="00195969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  <w:t>专业名称</w:t>
            </w:r>
          </w:p>
        </w:tc>
        <w:tc>
          <w:tcPr>
            <w:tcW w:w="1274" w:type="dxa"/>
          </w:tcPr>
          <w:p w:rsidR="00195969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  <w:t>组别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招生数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  <w:t>最高分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/>
                <w:bCs/>
                <w:color w:val="000000"/>
                <w:spacing w:val="-20"/>
                <w:kern w:val="0"/>
                <w:sz w:val="24"/>
              </w:rPr>
              <w:t>最低分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平均分</w:t>
            </w:r>
          </w:p>
        </w:tc>
        <w:tc>
          <w:tcPr>
            <w:tcW w:w="896" w:type="dxa"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  <w:t>控制线</w:t>
            </w:r>
          </w:p>
        </w:tc>
      </w:tr>
      <w:tr w:rsidR="00195969" w:rsidRPr="00B3213A" w:rsidTr="00DD24DF">
        <w:trPr>
          <w:trHeight w:val="283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小学教育（师范类）</w:t>
            </w:r>
          </w:p>
        </w:tc>
        <w:tc>
          <w:tcPr>
            <w:tcW w:w="1274" w:type="dxa"/>
            <w:vMerge w:val="restart"/>
            <w:vAlign w:val="center"/>
          </w:tcPr>
          <w:p w:rsidR="00195969" w:rsidRPr="00B3213A" w:rsidRDefault="00195969" w:rsidP="00DD24DF">
            <w:pPr>
              <w:widowControl/>
              <w:ind w:leftChars="-51" w:left="-107" w:rightChars="-49" w:right="-103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kern w:val="0"/>
                <w:sz w:val="24"/>
              </w:rPr>
              <w:t>历史</w:t>
            </w:r>
          </w:p>
        </w:tc>
        <w:tc>
          <w:tcPr>
            <w:tcW w:w="952" w:type="dxa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65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538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520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524</w:t>
            </w:r>
            <w:r w:rsidRPr="00B3213A">
              <w:rPr>
                <w:rFonts w:hint="eastAsia"/>
                <w:color w:val="000000"/>
                <w:spacing w:val="-20"/>
                <w:kern w:val="0"/>
                <w:sz w:val="24"/>
              </w:rPr>
              <w:t>.9</w:t>
            </w:r>
          </w:p>
        </w:tc>
        <w:tc>
          <w:tcPr>
            <w:tcW w:w="896" w:type="dxa"/>
            <w:vMerge w:val="restart"/>
            <w:vAlign w:val="center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/>
                <w:color w:val="000000"/>
                <w:spacing w:val="-20"/>
                <w:kern w:val="0"/>
                <w:sz w:val="24"/>
              </w:rPr>
              <w:t>467</w:t>
            </w:r>
          </w:p>
        </w:tc>
      </w:tr>
      <w:tr w:rsidR="00195969" w:rsidRPr="00B3213A" w:rsidTr="00DD24DF">
        <w:trPr>
          <w:trHeight w:val="283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学前教育（师范类）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8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528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519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520.5</w:t>
            </w:r>
          </w:p>
        </w:tc>
        <w:tc>
          <w:tcPr>
            <w:tcW w:w="896" w:type="dxa"/>
            <w:vMerge/>
            <w:vAlign w:val="center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3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汉语言文学（师范类）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19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553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532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537.6</w:t>
            </w:r>
          </w:p>
        </w:tc>
        <w:tc>
          <w:tcPr>
            <w:tcW w:w="896" w:type="dxa"/>
            <w:vMerge/>
            <w:vAlign w:val="center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3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英语（师范类）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47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544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526.7</w:t>
            </w:r>
          </w:p>
        </w:tc>
        <w:tc>
          <w:tcPr>
            <w:tcW w:w="896" w:type="dxa"/>
            <w:vMerge/>
            <w:vAlign w:val="center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3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小学教育（师范类）</w:t>
            </w:r>
          </w:p>
        </w:tc>
        <w:tc>
          <w:tcPr>
            <w:tcW w:w="1274" w:type="dxa"/>
            <w:vMerge w:val="restart"/>
            <w:vAlign w:val="center"/>
          </w:tcPr>
          <w:p w:rsidR="00195969" w:rsidRPr="00B3213A" w:rsidRDefault="00195969" w:rsidP="00DD24DF">
            <w:pPr>
              <w:widowControl/>
              <w:ind w:leftChars="-51" w:left="-107" w:rightChars="-49" w:right="-103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952" w:type="dxa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12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528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521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523.2</w:t>
            </w:r>
          </w:p>
        </w:tc>
        <w:tc>
          <w:tcPr>
            <w:tcW w:w="896" w:type="dxa"/>
            <w:vMerge w:val="restart"/>
            <w:vAlign w:val="center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/>
                <w:color w:val="000000"/>
                <w:spacing w:val="-20"/>
                <w:kern w:val="0"/>
                <w:sz w:val="24"/>
              </w:rPr>
              <w:t>423</w:t>
            </w:r>
          </w:p>
        </w:tc>
      </w:tr>
      <w:tr w:rsidR="00195969" w:rsidRPr="00B3213A" w:rsidTr="00DD24DF">
        <w:trPr>
          <w:trHeight w:val="285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学前教育（师范类）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dxa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3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516</w:t>
            </w:r>
          </w:p>
        </w:tc>
        <w:tc>
          <w:tcPr>
            <w:tcW w:w="952" w:type="dxa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515</w:t>
            </w:r>
          </w:p>
        </w:tc>
        <w:tc>
          <w:tcPr>
            <w:tcW w:w="952" w:type="dxa"/>
            <w:noWrap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515.3</w:t>
            </w:r>
          </w:p>
        </w:tc>
        <w:tc>
          <w:tcPr>
            <w:tcW w:w="896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5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数学与应用数学（师范类）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auto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25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534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517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521.2</w:t>
            </w:r>
          </w:p>
        </w:tc>
        <w:tc>
          <w:tcPr>
            <w:tcW w:w="896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5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物理学（师范类）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auto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19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524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514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516.3</w:t>
            </w:r>
          </w:p>
        </w:tc>
        <w:tc>
          <w:tcPr>
            <w:tcW w:w="896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5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英语（师范类）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auto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10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531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524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527</w:t>
            </w:r>
          </w:p>
        </w:tc>
        <w:tc>
          <w:tcPr>
            <w:tcW w:w="896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</w:p>
        </w:tc>
      </w:tr>
      <w:tr w:rsidR="00195969" w:rsidRPr="00B3213A" w:rsidTr="00DD24DF">
        <w:trPr>
          <w:trHeight w:val="285"/>
          <w:jc w:val="center"/>
        </w:trPr>
        <w:tc>
          <w:tcPr>
            <w:tcW w:w="4113" w:type="dxa"/>
            <w:vAlign w:val="center"/>
          </w:tcPr>
          <w:p w:rsidR="00195969" w:rsidRPr="00B3213A" w:rsidRDefault="00195969" w:rsidP="00DD24DF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3213A">
              <w:rPr>
                <w:rFonts w:ascii="宋体" w:hAnsi="宋体" w:cs="宋体" w:hint="eastAsia"/>
                <w:bCs/>
                <w:kern w:val="0"/>
                <w:sz w:val="24"/>
              </w:rPr>
              <w:t>化学(师范类)</w:t>
            </w:r>
          </w:p>
        </w:tc>
        <w:tc>
          <w:tcPr>
            <w:tcW w:w="1274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b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952" w:type="auto"/>
            <w:vAlign w:val="center"/>
          </w:tcPr>
          <w:p w:rsidR="00195969" w:rsidRPr="00B3213A" w:rsidRDefault="00195969" w:rsidP="00DD24DF">
            <w:pPr>
              <w:widowControl/>
              <w:jc w:val="center"/>
              <w:rPr>
                <w:rFonts w:hint="eastAsia"/>
                <w:bCs/>
                <w:kern w:val="0"/>
                <w:sz w:val="24"/>
              </w:rPr>
            </w:pPr>
            <w:r w:rsidRPr="00B3213A">
              <w:rPr>
                <w:rFonts w:hint="eastAsia"/>
                <w:bCs/>
                <w:kern w:val="0"/>
                <w:sz w:val="24"/>
              </w:rPr>
              <w:t>26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520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center"/>
              <w:rPr>
                <w:bCs/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bCs/>
                <w:color w:val="000000"/>
                <w:spacing w:val="-20"/>
                <w:kern w:val="0"/>
                <w:sz w:val="24"/>
              </w:rPr>
              <w:t>498</w:t>
            </w:r>
          </w:p>
        </w:tc>
        <w:tc>
          <w:tcPr>
            <w:tcW w:w="952" w:type="auto"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color w:val="000000"/>
                <w:spacing w:val="-20"/>
                <w:kern w:val="0"/>
                <w:sz w:val="24"/>
              </w:rPr>
            </w:pPr>
            <w:r w:rsidRPr="00B3213A">
              <w:rPr>
                <w:color w:val="000000"/>
                <w:spacing w:val="-20"/>
                <w:kern w:val="0"/>
                <w:sz w:val="24"/>
              </w:rPr>
              <w:t>507.3</w:t>
            </w:r>
          </w:p>
        </w:tc>
        <w:tc>
          <w:tcPr>
            <w:tcW w:w="896" w:type="dxa"/>
            <w:vMerge/>
          </w:tcPr>
          <w:p w:rsidR="00195969" w:rsidRPr="00B3213A" w:rsidRDefault="00195969" w:rsidP="00DD24DF">
            <w:pPr>
              <w:widowControl/>
              <w:spacing w:line="480" w:lineRule="exact"/>
              <w:jc w:val="left"/>
              <w:rPr>
                <w:rFonts w:ascii="宋体" w:hAnsi="宋体" w:cs="宋体" w:hint="eastAsia"/>
                <w:b/>
                <w:color w:val="000000"/>
                <w:spacing w:val="-20"/>
                <w:kern w:val="0"/>
                <w:sz w:val="24"/>
              </w:rPr>
            </w:pPr>
          </w:p>
        </w:tc>
      </w:tr>
    </w:tbl>
    <w:p w:rsidR="00195969" w:rsidRPr="00B3213A" w:rsidRDefault="00195969" w:rsidP="00195969">
      <w:pPr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195969" w:rsidRDefault="00195969" w:rsidP="00195969">
      <w:pPr>
        <w:rPr>
          <w:rFonts w:ascii="宋体" w:hAnsi="宋体" w:cs="宋体" w:hint="eastAsia"/>
          <w:color w:val="000000"/>
          <w:kern w:val="0"/>
          <w:sz w:val="24"/>
        </w:rPr>
      </w:pPr>
    </w:p>
    <w:p w:rsidR="00467BF5" w:rsidRDefault="00467BF5"/>
    <w:sectPr w:rsidR="00467BF5" w:rsidSect="00467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969"/>
    <w:rsid w:val="00195969"/>
    <w:rsid w:val="0046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2021-07-13T07:05:00Z</dcterms:created>
  <dcterms:modified xsi:type="dcterms:W3CDTF">2021-07-13T07:05:00Z</dcterms:modified>
</cp:coreProperties>
</file>